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C1E42" w14:textId="0A983BA3" w:rsidR="00577AA4" w:rsidRDefault="00577AA4" w:rsidP="002A3DD2">
      <w:pPr>
        <w:spacing w:line="360" w:lineRule="auto"/>
        <w:ind w:right="1559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577AA4">
        <w:rPr>
          <w:rFonts w:ascii="Arial" w:eastAsia="MingLiU" w:hAnsi="Arial" w:cs="Arial"/>
          <w:b/>
          <w:bCs/>
          <w:sz w:val="24"/>
          <w:szCs w:val="24"/>
          <w:lang w:eastAsia="zh-CN"/>
        </w:rPr>
        <w:t>如何選</w:t>
      </w:r>
      <w:proofErr w:type="gramStart"/>
      <w:r w:rsidRPr="00577AA4">
        <w:rPr>
          <w:rFonts w:ascii="Arial" w:eastAsia="MingLiU" w:hAnsi="Arial" w:cs="Arial"/>
          <w:b/>
          <w:bCs/>
          <w:sz w:val="24"/>
          <w:szCs w:val="24"/>
          <w:lang w:eastAsia="zh-CN"/>
        </w:rPr>
        <w:t>擇</w:t>
      </w:r>
      <w:proofErr w:type="gramEnd"/>
      <w:r w:rsidRPr="00577AA4">
        <w:rPr>
          <w:rFonts w:ascii="Arial" w:eastAsia="MingLiU" w:hAnsi="Arial" w:cs="Arial"/>
          <w:b/>
          <w:bCs/>
          <w:sz w:val="24"/>
          <w:szCs w:val="24"/>
          <w:lang w:eastAsia="zh-CN"/>
        </w:rPr>
        <w:t>安全可靠的飲用水軟管材料？凱柏膠寶</w:t>
      </w:r>
      <w:proofErr w:type="gramStart"/>
      <w:r w:rsidRPr="00577AA4">
        <w:rPr>
          <w:rFonts w:ascii="Arial" w:eastAsia="MingLiU" w:hAnsi="Arial" w:cs="Arial"/>
          <w:b/>
          <w:bCs/>
          <w:sz w:val="24"/>
          <w:szCs w:val="24"/>
          <w:lang w:eastAsia="zh-CN"/>
        </w:rPr>
        <w:t>熱</w:t>
      </w:r>
      <w:proofErr w:type="gramEnd"/>
      <w:r w:rsidRPr="00577AA4">
        <w:rPr>
          <w:rFonts w:ascii="Arial" w:eastAsia="MingLiU" w:hAnsi="Arial" w:cs="Arial"/>
          <w:b/>
          <w:bCs/>
          <w:sz w:val="24"/>
          <w:szCs w:val="24"/>
          <w:lang w:eastAsia="zh-CN"/>
        </w:rPr>
        <w:t>塑膠寶</w:t>
      </w:r>
      <w:r w:rsidRPr="00577AA4">
        <w:rPr>
          <w:rFonts w:ascii="Arial" w:eastAsia="MingLiU" w:hAnsi="Arial" w:cs="Arial"/>
          <w:b/>
          <w:bCs/>
          <w:sz w:val="24"/>
          <w:szCs w:val="24"/>
          <w:lang w:eastAsia="zh-CN"/>
        </w:rPr>
        <w:t xml:space="preserve"> K</w:t>
      </w:r>
      <w:r w:rsidRPr="00577AA4">
        <w:rPr>
          <w:rFonts w:ascii="Arial" w:eastAsia="MingLiU" w:hAnsi="Arial" w:cs="Arial"/>
          <w:b/>
          <w:bCs/>
          <w:sz w:val="24"/>
          <w:szCs w:val="24"/>
          <w:lang w:eastAsia="zh-CN"/>
        </w:rPr>
        <w:t>（</w:t>
      </w:r>
      <w:r w:rsidRPr="00577AA4">
        <w:rPr>
          <w:rFonts w:ascii="Arial" w:eastAsia="MingLiU" w:hAnsi="Arial" w:cs="Arial"/>
          <w:b/>
          <w:bCs/>
          <w:sz w:val="24"/>
          <w:szCs w:val="24"/>
          <w:lang w:eastAsia="zh-CN"/>
        </w:rPr>
        <w:t>THERMOLAST® K</w:t>
      </w:r>
      <w:r w:rsidRPr="00577AA4">
        <w:rPr>
          <w:rFonts w:ascii="Arial" w:eastAsia="MingLiU" w:hAnsi="Arial" w:cs="Arial"/>
          <w:b/>
          <w:bCs/>
          <w:sz w:val="24"/>
          <w:szCs w:val="24"/>
          <w:lang w:eastAsia="zh-CN"/>
        </w:rPr>
        <w:t>）系列協助打造高績效飲水解決方案</w:t>
      </w:r>
    </w:p>
    <w:p w14:paraId="378D8400" w14:textId="77777777" w:rsidR="00BE1A67" w:rsidRDefault="00BE1A67" w:rsidP="002A3DD2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如今，飲用水軟管製造商與產品</w:t>
      </w:r>
      <w:proofErr w:type="gramStart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研</w:t>
      </w:r>
      <w:proofErr w:type="gramEnd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發工程師在開發飲用水</w:t>
      </w:r>
      <w:proofErr w:type="gramStart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用時，正面臨越</w:t>
      </w:r>
      <w:proofErr w:type="gramStart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來</w:t>
      </w:r>
      <w:proofErr w:type="gramEnd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越多的挑</w:t>
      </w:r>
      <w:proofErr w:type="gramStart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戰</w:t>
      </w:r>
      <w:proofErr w:type="gramEnd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，需要同時滿足市</w:t>
      </w:r>
      <w:proofErr w:type="gramStart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場對於</w:t>
      </w:r>
      <w:proofErr w:type="gramEnd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安全性、耐用性、柔韌性及長期性能的更高要求。隨著法規</w:t>
      </w:r>
      <w:proofErr w:type="gramStart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標準</w:t>
      </w:r>
      <w:proofErr w:type="gramEnd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日益</w:t>
      </w:r>
      <w:proofErr w:type="gramStart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嚴</w:t>
      </w:r>
      <w:proofErr w:type="gramEnd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格，以及消費者</w:t>
      </w:r>
      <w:proofErr w:type="gramStart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對</w:t>
      </w:r>
      <w:proofErr w:type="gramEnd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潔淨、安全飲用水解決方案的需求不</w:t>
      </w:r>
      <w:proofErr w:type="gramStart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斷</w:t>
      </w:r>
      <w:proofErr w:type="gramEnd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提升，材料選</w:t>
      </w:r>
      <w:proofErr w:type="gramStart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擇</w:t>
      </w:r>
      <w:proofErr w:type="gramEnd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已成</w:t>
      </w:r>
      <w:proofErr w:type="gramStart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軟管設計與製造過程中的關鍵</w:t>
      </w:r>
      <w:proofErr w:type="gramStart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考量</w:t>
      </w:r>
      <w:proofErr w:type="gramEnd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。所選材料不僅需要確保飲用水輸送的可靠性，還</w:t>
      </w:r>
      <w:proofErr w:type="gramStart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具</w:t>
      </w:r>
      <w:proofErr w:type="gramStart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備</w:t>
      </w:r>
      <w:proofErr w:type="gramEnd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優異的加工性能、良好的環境耐受性，並符合飲用水安全相關法規與</w:t>
      </w:r>
      <w:proofErr w:type="gramStart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標準</w:t>
      </w:r>
      <w:proofErr w:type="gramEnd"/>
      <w:r w:rsidRPr="00BE1A6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要求。</w:t>
      </w:r>
    </w:p>
    <w:p w14:paraId="62859E79" w14:textId="00A8E8C0" w:rsidR="007511FD" w:rsidRPr="002A3DD2" w:rsidRDefault="002A3DD2" w:rsidP="002A3DD2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12084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身</w:t>
      </w:r>
      <w:proofErr w:type="gramStart"/>
      <w:r w:rsidRPr="0012084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Pr="0012084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全球知名的</w:t>
      </w:r>
      <w:proofErr w:type="gramStart"/>
      <w:r w:rsidRPr="0012084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熱</w:t>
      </w:r>
      <w:proofErr w:type="gramEnd"/>
      <w:r w:rsidRPr="0012084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塑性彈性體製造商，凱柏膠寶推出</w:t>
      </w:r>
      <w:hyperlink r:id="rId11" w:history="1">
        <w:proofErr w:type="gramStart"/>
        <w:r w:rsidRPr="0012084C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熱</w:t>
        </w:r>
        <w:proofErr w:type="gramEnd"/>
        <w:r w:rsidRPr="0012084C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塑寶</w:t>
        </w:r>
        <w:r w:rsidRPr="0012084C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K</w:t>
        </w:r>
        <w:r w:rsidRPr="0012084C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（</w:t>
        </w:r>
        <w:r w:rsidRPr="0012084C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THERMOLAST® K</w:t>
        </w:r>
        <w:r w:rsidRPr="0012084C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）系列</w:t>
        </w:r>
      </w:hyperlink>
      <w:r w:rsidRPr="0012084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符合相關工業及製造</w:t>
      </w:r>
      <w:proofErr w:type="gramStart"/>
      <w:r w:rsidRPr="0012084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標準</w:t>
      </w:r>
      <w:proofErr w:type="gramEnd"/>
      <w:r w:rsidRPr="0012084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，在耐久性、柔韌性及飲用水</w:t>
      </w:r>
      <w:proofErr w:type="gramStart"/>
      <w:r w:rsidRPr="0012084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12084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用的安全合規性方面表現優異，可廣泛</w:t>
      </w:r>
      <w:proofErr w:type="gramStart"/>
      <w:r w:rsidRPr="0012084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12084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飲用水軟管等輸送系統</w:t>
      </w:r>
      <w:proofErr w:type="gramStart"/>
      <w:r w:rsidRPr="002A3DD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2A3DD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用。</w:t>
      </w:r>
    </w:p>
    <w:p w14:paraId="615AE46D" w14:textId="77777777" w:rsidR="002A3DD2" w:rsidRPr="002A3DD2" w:rsidRDefault="002A3DD2" w:rsidP="002A3DD2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6"/>
          <w:szCs w:val="6"/>
          <w:lang w:eastAsia="zh-CN"/>
        </w:rPr>
      </w:pPr>
    </w:p>
    <w:p w14:paraId="7E4454D7" w14:textId="77777777" w:rsidR="00826AC2" w:rsidRDefault="00826AC2" w:rsidP="00577AA4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826AC2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卓越包膠性能</w:t>
      </w:r>
    </w:p>
    <w:p w14:paraId="37724AEB" w14:textId="789EAC9F" w:rsidR="002A3DD2" w:rsidRPr="00577AA4" w:rsidRDefault="00577AA4" w:rsidP="00577AA4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577AA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TPE</w:t>
      </w:r>
      <w:r w:rsidRPr="00577AA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材料憑藉著優異的柔韌性、耐久性和加工性能，正逐漸成為飲用水軟管應用的重要材料選擇。凱柏膠寶熱塑寶</w:t>
      </w:r>
      <w:r w:rsidRPr="00577AA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K</w:t>
      </w:r>
      <w:r w:rsidRPr="00577AA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（</w:t>
      </w:r>
      <w:r w:rsidRPr="00577AA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THERMOLAST® K</w:t>
      </w:r>
      <w:r w:rsidRPr="00577AA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）系列經過最</w:t>
      </w:r>
      <w:r w:rsidRPr="0012084C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佳化設計，具備優異的加工性能，適用於</w:t>
      </w:r>
      <w:hyperlink r:id="rId12" w:history="1">
        <w:r w:rsidRPr="0012084C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射出成型</w:t>
        </w:r>
      </w:hyperlink>
      <w:r w:rsidRPr="0012084C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及擠出成型工藝，可協助製</w:t>
      </w:r>
      <w:r w:rsidRPr="00577AA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造商提升生產效率及設計彈性。此系列具有優異的機械性能及低彎折特性，可確保穩定的水流輸送，並有效降低長期使用過程中的結構損傷風險。此外，熱塑寶</w:t>
      </w:r>
      <w:r w:rsidRPr="00577AA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K</w:t>
      </w:r>
      <w:r w:rsidRPr="00577AA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（</w:t>
      </w:r>
      <w:r w:rsidRPr="00577AA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THERMOLAST® K</w:t>
      </w:r>
      <w:r w:rsidRPr="00577AA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）系列對聚丙烯（</w:t>
      </w:r>
      <w:r w:rsidRPr="00577AA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PP</w:t>
      </w:r>
      <w:r w:rsidRPr="00577AA4">
        <w:rPr>
          <w:rFonts w:ascii="Arial" w:eastAsia="MingLiU" w:hAnsi="Arial" w:cs="Arial" w:hint="eastAsia"/>
          <w:color w:val="000000" w:themeColor="text1"/>
          <w:sz w:val="20"/>
          <w:szCs w:val="20"/>
          <w:lang w:eastAsia="zh-CN"/>
        </w:rPr>
        <w:t>）展現出優異的包膠性能，適用於需要多組分結構的應用場景，實現可靠且穩定的材料結合。</w:t>
      </w:r>
    </w:p>
    <w:p w14:paraId="51E0A260" w14:textId="77777777" w:rsidR="00577AA4" w:rsidRPr="00577AA4" w:rsidRDefault="00577AA4" w:rsidP="00577AA4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428746F7" w14:textId="77777777" w:rsidR="00577AA4" w:rsidRPr="00577AA4" w:rsidRDefault="00577AA4" w:rsidP="00577AA4">
      <w:pPr>
        <w:spacing w:line="360" w:lineRule="auto"/>
        <w:ind w:right="1559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577AA4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多</w:t>
      </w:r>
      <w:proofErr w:type="gramStart"/>
      <w:r w:rsidRPr="00577AA4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樣</w:t>
      </w:r>
      <w:proofErr w:type="gramEnd"/>
      <w:r w:rsidRPr="00577AA4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化設計</w:t>
      </w:r>
    </w:p>
    <w:p w14:paraId="5ABA3CBB" w14:textId="77777777" w:rsidR="00577AA4" w:rsidRPr="00577AA4" w:rsidRDefault="00577AA4" w:rsidP="00577AA4">
      <w:pPr>
        <w:spacing w:line="360" w:lineRule="auto"/>
        <w:ind w:right="1559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產品功能性與外觀設計的靈活性是飲用水軟管材料選</w:t>
      </w:r>
      <w:proofErr w:type="gramStart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擇</w:t>
      </w:r>
      <w:proofErr w:type="gramEnd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的重要</w:t>
      </w:r>
      <w:proofErr w:type="gramStart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考量</w:t>
      </w:r>
      <w:proofErr w:type="gramEnd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之一。</w:t>
      </w:r>
    </w:p>
    <w:p w14:paraId="35B8CB52" w14:textId="77777777" w:rsidR="00577AA4" w:rsidRPr="00577AA4" w:rsidRDefault="00577AA4" w:rsidP="00577AA4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proofErr w:type="gramStart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lastRenderedPageBreak/>
        <w:t>熱</w:t>
      </w:r>
      <w:proofErr w:type="gramEnd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塑寶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K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（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THERMOLAST® K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）系列提供半透明等級材料，並可根</w:t>
      </w:r>
      <w:proofErr w:type="gramStart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據</w:t>
      </w:r>
      <w:proofErr w:type="gramEnd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客</w:t>
      </w:r>
      <w:proofErr w:type="gramStart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需求進行預著色處理，以滿足產品在功能性與外觀設計方面的多</w:t>
      </w:r>
      <w:proofErr w:type="gramStart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樣</w:t>
      </w:r>
      <w:proofErr w:type="gramEnd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化要求。此系列具</w:t>
      </w:r>
      <w:proofErr w:type="gramStart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備</w:t>
      </w:r>
      <w:proofErr w:type="gramEnd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柔軟觸感特性，</w:t>
      </w:r>
      <w:proofErr w:type="gramStart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產品設計提供更高的自由度與</w:t>
      </w:r>
      <w:proofErr w:type="gramStart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用彈性。憑藉優異的性能表現，此系列可廣泛</w:t>
      </w:r>
      <w:proofErr w:type="gramStart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淋浴軟管、家用電器軟管、噴頭成型部件及密封件等領域，同時適</w:t>
      </w:r>
      <w:proofErr w:type="gramStart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用於</w:t>
      </w:r>
      <w:proofErr w:type="gramEnd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衛浴行業中的各類功能性與設計性組件。</w:t>
      </w:r>
    </w:p>
    <w:p w14:paraId="0D5CC629" w14:textId="77777777" w:rsidR="00577AA4" w:rsidRPr="00577AA4" w:rsidRDefault="00577AA4" w:rsidP="00577AA4">
      <w:pPr>
        <w:spacing w:line="360" w:lineRule="auto"/>
        <w:ind w:right="1559"/>
        <w:rPr>
          <w:rFonts w:ascii="Arial" w:eastAsia="MingLiU" w:hAnsi="Arial" w:cs="Arial"/>
          <w:b/>
          <w:bCs/>
          <w:color w:val="000000" w:themeColor="text1"/>
          <w:sz w:val="6"/>
          <w:szCs w:val="6"/>
          <w:lang w:eastAsia="zh-CN"/>
        </w:rPr>
      </w:pPr>
    </w:p>
    <w:p w14:paraId="45AD192E" w14:textId="77777777" w:rsidR="00826AC2" w:rsidRDefault="00826AC2" w:rsidP="00577AA4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gramStart"/>
      <w:r w:rsidRPr="00826AC2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熱</w:t>
      </w:r>
      <w:proofErr w:type="gramEnd"/>
      <w:r w:rsidRPr="00826AC2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塑性彈性體（</w:t>
      </w:r>
      <w:r w:rsidRPr="00826AC2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826AC2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）如何保障飲用水軟管</w:t>
      </w:r>
      <w:proofErr w:type="gramStart"/>
      <w:r w:rsidRPr="00826AC2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應</w:t>
      </w:r>
      <w:proofErr w:type="gramEnd"/>
      <w:r w:rsidRPr="00826AC2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用的安全性？</w:t>
      </w:r>
    </w:p>
    <w:p w14:paraId="71AD2BD4" w14:textId="7438E4C4" w:rsidR="00577AA4" w:rsidRPr="00577AA4" w:rsidRDefault="00577AA4" w:rsidP="00577AA4">
      <w:pPr>
        <w:spacing w:line="360" w:lineRule="auto"/>
        <w:ind w:right="1559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除了性能表現，飲用水</w:t>
      </w:r>
      <w:proofErr w:type="gramStart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</w:t>
      </w:r>
      <w:proofErr w:type="gramStart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對於</w:t>
      </w:r>
      <w:proofErr w:type="gramEnd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材料安全性和法規符合性也提出了更高要求。</w:t>
      </w:r>
    </w:p>
    <w:p w14:paraId="09908FD8" w14:textId="1B7763B2" w:rsidR="00F27AC1" w:rsidRDefault="00577AA4" w:rsidP="00577AA4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proofErr w:type="gramStart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熱</w:t>
      </w:r>
      <w:proofErr w:type="gramEnd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塑寶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K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（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THERMOLAST® K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）系列符合多項</w:t>
      </w:r>
      <w:proofErr w:type="gramStart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國</w:t>
      </w:r>
      <w:proofErr w:type="gramEnd"/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際法規要求，其中包括歐盟法規（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EU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）第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10/2011 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號，並已通過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WRAS 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認證，符合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BS 6920-1:2000 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/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或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2014 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標準，可適用於冷水（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23°C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）及溫水（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60°C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）應用環境。此系列具備優異的耐紫外線、耐臭氧及耐候性能，同時不含乳膠、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PVC</w:t>
      </w:r>
      <w:r w:rsidRPr="00577AA4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、增塑劑、鄰苯二甲酸鹽及重金屬等成分。此外，其表面不易吸附污垢及其他污染物，可在使用過程中保持潔淨，並具備不黏膩觸感表現。</w:t>
      </w:r>
    </w:p>
    <w:p w14:paraId="3A252732" w14:textId="77777777" w:rsidR="00577AA4" w:rsidRPr="00577AA4" w:rsidRDefault="00577AA4" w:rsidP="00577AA4">
      <w:pPr>
        <w:spacing w:line="360" w:lineRule="auto"/>
        <w:ind w:right="1559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761931F9" w14:textId="77777777" w:rsidR="00562BC7" w:rsidRPr="00F46C3D" w:rsidRDefault="00562BC7" w:rsidP="00562BC7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以永續發展</w:t>
      </w:r>
      <w:proofErr w:type="gramStart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為</w:t>
      </w:r>
      <w:proofErr w:type="gramEnd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核心</w:t>
      </w:r>
    </w:p>
    <w:p w14:paraId="3F9F0F93" w14:textId="77777777" w:rsidR="00562BC7" w:rsidRPr="00F46C3D" w:rsidRDefault="00562BC7" w:rsidP="00562BC7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hyperlink r:id="rId13" w:history="1">
        <w:r w:rsidRPr="001B5FD5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永續發展</w:t>
        </w:r>
      </w:hyperlink>
      <w:r w:rsidRPr="001B5FD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始終是凱柏膠寶創新策略的核心。凱柏膠寶的產品組合涵蓋了生物基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，以及含消費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(PCR)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及工業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(PIR)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回收成分的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解決方案。同時，其中部分產品已通過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GRS (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全球回收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標準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)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和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ISCC PLUS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認證。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此外，凱柏膠寶還可根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據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需求提供產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品碳足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跡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(PCF) 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數據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，協助客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實現更永續的決策。</w:t>
      </w:r>
    </w:p>
    <w:p w14:paraId="54254674" w14:textId="77777777" w:rsidR="00562BC7" w:rsidRPr="00F46C3D" w:rsidRDefault="00562BC7" w:rsidP="00562BC7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凱柏膠寶榮獲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2025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年</w:t>
      </w:r>
      <w:proofErr w:type="spell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EcoVadis</w:t>
      </w:r>
      <w:proofErr w:type="spell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金牌認證，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堅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定實踐科學碳目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標倡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議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(SBTi)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，並積極回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氣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候行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動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350CB7FE" w14:textId="77777777" w:rsidR="00562BC7" w:rsidRPr="00F46C3D" w:rsidRDefault="00562BC7" w:rsidP="00562BC7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凱柏膠寶的永續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材料具有卓越的性能穩定性和可靠性，廣泛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各類領域，協助客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減少排放、提升循環利用，以便實現永續發展目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1CF8AB81" w14:textId="47476374" w:rsidR="00562BC7" w:rsidRPr="00862333" w:rsidRDefault="00562BC7" w:rsidP="00562BC7">
      <w:pPr>
        <w:spacing w:line="360" w:lineRule="auto"/>
        <w:ind w:right="1559"/>
        <w:jc w:val="both"/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</w:pPr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lastRenderedPageBreak/>
        <w:t>歡迎隨時與凱柏膠寶聯繫，與我們攜手共創永續高性能材料的未</w:t>
      </w:r>
      <w:proofErr w:type="gramStart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來</w:t>
      </w:r>
      <w:proofErr w:type="gramEnd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0AD83B6C" w14:textId="77777777" w:rsidR="00562BC7" w:rsidRPr="00416E7D" w:rsidRDefault="00562BC7" w:rsidP="00562BC7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中</w:t>
      </w:r>
      <w:proofErr w:type="gramStart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銷售辦公室</w:t>
      </w:r>
    </w:p>
    <w:p w14:paraId="48C3E64A" w14:textId="7ED65F40" w:rsidR="00B252D1" w:rsidRPr="0012084C" w:rsidRDefault="00562BC7" w:rsidP="0089382A">
      <w:pPr>
        <w:spacing w:line="360" w:lineRule="auto"/>
        <w:ind w:right="1559"/>
        <w:jc w:val="both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凱柏膠寶不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斷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發展並提昇在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TPE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行業的競爭優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地位，如今已發展成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內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知名企業，並在中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上海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-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凱柏膠寶塑料（上海）有限公司及香港特別行政區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–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有限公司設有銷售辦公室，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還在北京、瀋陽、武漢、廣州等地都設有銷售網絡。</w:t>
      </w:r>
    </w:p>
    <w:p w14:paraId="1E46F2BC" w14:textId="07CA6B55" w:rsidR="008E5773" w:rsidRPr="008E5773" w:rsidRDefault="008E5773" w:rsidP="00562BC7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8E577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8E577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proofErr w:type="gramStart"/>
      <w:r w:rsidRPr="008E577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應</w:t>
      </w:r>
      <w:proofErr w:type="gramEnd"/>
      <w:r w:rsidRPr="008E577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用：</w:t>
      </w:r>
      <w:r w:rsidRPr="008E577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隨著人們</w:t>
      </w:r>
      <w:proofErr w:type="gramStart"/>
      <w:r w:rsidRPr="008E577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對</w:t>
      </w:r>
      <w:proofErr w:type="gramEnd"/>
      <w:r w:rsidRPr="008E577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衛生、安全、耐久性以及可持續材料選</w:t>
      </w:r>
      <w:proofErr w:type="gramStart"/>
      <w:r w:rsidRPr="008E577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擇</w:t>
      </w:r>
      <w:proofErr w:type="gramEnd"/>
      <w:r w:rsidRPr="008E577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的關注不</w:t>
      </w:r>
      <w:proofErr w:type="gramStart"/>
      <w:r w:rsidRPr="008E577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斷</w:t>
      </w:r>
      <w:proofErr w:type="gramEnd"/>
      <w:r w:rsidRPr="008E577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提升，</w:t>
      </w:r>
      <w:proofErr w:type="gramStart"/>
      <w:r w:rsidRPr="008E577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熱</w:t>
      </w:r>
      <w:proofErr w:type="gramEnd"/>
      <w:r w:rsidRPr="008E577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塑寶</w:t>
      </w:r>
      <w:r w:rsidRPr="008E577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K</w:t>
      </w:r>
      <w:r w:rsidRPr="008E577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（</w:t>
      </w:r>
      <w:r w:rsidRPr="008E577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THERMOLAST® K</w:t>
      </w:r>
      <w:r w:rsidRPr="008E577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）系列持續助力製造商開發合</w:t>
      </w:r>
      <w:r w:rsidRPr="0012084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規且高品質的飲用水材料解決方案，例如</w:t>
      </w:r>
      <w:hyperlink r:id="rId14" w:history="1">
        <w:r w:rsidRPr="0012084C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智能飲水機</w:t>
        </w:r>
      </w:hyperlink>
      <w:r w:rsidRPr="0012084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</w:t>
      </w:r>
      <w:hyperlink r:id="rId15" w:history="1">
        <w:r w:rsidRPr="0012084C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智能水瓶</w:t>
        </w:r>
      </w:hyperlink>
      <w:r w:rsidRPr="0012084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等</w:t>
      </w:r>
      <w:proofErr w:type="gramStart"/>
      <w:r w:rsidRPr="0012084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12084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用。</w:t>
      </w:r>
    </w:p>
    <w:p w14:paraId="5C530C99" w14:textId="533E7623" w:rsidR="00562BC7" w:rsidRDefault="00562BC7" w:rsidP="00562BC7">
      <w:pPr>
        <w:spacing w:line="360" w:lineRule="auto"/>
        <w:ind w:right="1559"/>
        <w:jc w:val="both"/>
        <w:rPr>
          <w:rFonts w:ascii="Arial" w:hAnsi="Arial" w:cs="Arial"/>
          <w:b/>
          <w:bCs/>
          <w:i/>
          <w:iCs/>
          <w:sz w:val="16"/>
          <w:szCs w:val="16"/>
          <w:lang w:eastAsia="zh-CN"/>
        </w:rPr>
      </w:pPr>
      <w:r w:rsidRPr="00FE3F8D">
        <w:rPr>
          <w:rFonts w:ascii="Arial" w:hAnsi="Arial" w:cs="Arial" w:hint="eastAsia"/>
          <w:b/>
          <w:bCs/>
          <w:i/>
          <w:iCs/>
          <w:sz w:val="16"/>
          <w:szCs w:val="16"/>
          <w:lang w:eastAsia="zh-CN"/>
        </w:rPr>
        <w:t>免責聲明：</w:t>
      </w:r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上述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用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場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景僅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為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展示材料性能之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參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考範例，最終產品的法規合規性及使用適配性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由客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戶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依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據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相關要求自行驗證。</w:t>
      </w:r>
    </w:p>
    <w:p w14:paraId="1E997A21" w14:textId="77777777" w:rsidR="00562BC7" w:rsidRPr="00416E7D" w:rsidRDefault="005D5998" w:rsidP="00562BC7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>
        <w:rPr>
          <w:noProof/>
        </w:rPr>
        <w:drawing>
          <wp:inline distT="0" distB="0" distL="0" distR="0" wp14:anchorId="6DD03C62" wp14:editId="71CA510E">
            <wp:extent cx="4315431" cy="2387600"/>
            <wp:effectExtent l="0" t="0" r="9525" b="0"/>
            <wp:docPr id="7984162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971" cy="239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562BC7" w:rsidRPr="00C348D9">
        <w:rPr>
          <w:rFonts w:ascii="Arial" w:eastAsia="MingLiU" w:hAnsi="Arial" w:cs="Arial"/>
          <w:b/>
          <w:sz w:val="20"/>
          <w:szCs w:val="20"/>
          <w:lang w:eastAsia="zh-CN"/>
        </w:rPr>
        <w:t>（圖片：</w:t>
      </w:r>
      <w:r w:rsidR="00562BC7" w:rsidRPr="00C348D9">
        <w:rPr>
          <w:rFonts w:ascii="Arial" w:eastAsia="MingLiU" w:hAnsi="Arial" w:cs="Arial"/>
          <w:b/>
          <w:sz w:val="20"/>
          <w:szCs w:val="20"/>
          <w:lang w:eastAsia="zh-CN"/>
        </w:rPr>
        <w:t>© 20</w:t>
      </w:r>
      <w:r w:rsidR="00562BC7">
        <w:rPr>
          <w:rFonts w:ascii="Arial" w:hAnsi="Arial" w:cs="Arial" w:hint="eastAsia"/>
          <w:b/>
          <w:sz w:val="20"/>
          <w:szCs w:val="20"/>
          <w:lang w:eastAsia="zh-CN"/>
        </w:rPr>
        <w:t>26</w:t>
      </w:r>
      <w:r w:rsidR="00562BC7" w:rsidRPr="00C348D9">
        <w:rPr>
          <w:rFonts w:ascii="Arial" w:eastAsia="MingLiU" w:hAnsi="Arial" w:cs="Arial"/>
          <w:b/>
          <w:sz w:val="20"/>
          <w:szCs w:val="20"/>
          <w:lang w:eastAsia="zh-CN"/>
        </w:rPr>
        <w:t>凱柏膠寶版</w:t>
      </w:r>
      <w:proofErr w:type="gramStart"/>
      <w:r w:rsidR="00562BC7" w:rsidRPr="00C348D9">
        <w:rPr>
          <w:rFonts w:ascii="Arial" w:eastAsia="MingLiU" w:hAnsi="Arial" w:cs="Arial"/>
          <w:b/>
          <w:sz w:val="20"/>
          <w:szCs w:val="20"/>
          <w:lang w:eastAsia="zh-CN"/>
        </w:rPr>
        <w:t>權</w:t>
      </w:r>
      <w:proofErr w:type="gramEnd"/>
      <w:r w:rsidR="00562BC7" w:rsidRPr="00C348D9">
        <w:rPr>
          <w:rFonts w:ascii="Arial" w:eastAsia="MingLiU" w:hAnsi="Arial" w:cs="Arial"/>
          <w:b/>
          <w:sz w:val="20"/>
          <w:szCs w:val="20"/>
          <w:lang w:eastAsia="zh-CN"/>
        </w:rPr>
        <w:t>所有）</w:t>
      </w:r>
    </w:p>
    <w:p w14:paraId="00EEF42C" w14:textId="77777777" w:rsidR="00562BC7" w:rsidRPr="00A93EB1" w:rsidRDefault="00562BC7" w:rsidP="00562BC7">
      <w:pPr>
        <w:tabs>
          <w:tab w:val="left" w:pos="6804"/>
        </w:tabs>
        <w:spacing w:line="360" w:lineRule="auto"/>
        <w:ind w:right="1559"/>
        <w:jc w:val="both"/>
        <w:rPr>
          <w:rFonts w:ascii="Arial" w:hAnsi="Arial" w:cs="Arial"/>
          <w:bCs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如需高畫質圖片，請聯絡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 xml:space="preserve"> Bridget Ngang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（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bridget.ngang@kraiburg-tpe.com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，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+6 03 9545 6301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）。</w:t>
      </w:r>
    </w:p>
    <w:p w14:paraId="6A19E797" w14:textId="77777777" w:rsidR="00562BC7" w:rsidRPr="003E4160" w:rsidRDefault="00562BC7" w:rsidP="00562BC7">
      <w:pPr>
        <w:spacing w:line="360" w:lineRule="auto"/>
        <w:ind w:right="1559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  <w:r w:rsidRPr="000829E1">
        <w:rPr>
          <w:rFonts w:ascii="MingLiU" w:eastAsia="MingLiU" w:hAnsi="MingLiU" w:cs="Arial" w:hint="eastAsia"/>
          <w:b/>
          <w:sz w:val="20"/>
          <w:szCs w:val="20"/>
          <w:lang w:val="en-GB" w:eastAsia="zh-CN"/>
        </w:rPr>
        <w:lastRenderedPageBreak/>
        <w:t>媒體聯絡人資訊：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16F13180" wp14:editId="3E04C681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D6811E" w14:textId="77777777" w:rsidR="00562BC7" w:rsidRDefault="00562BC7" w:rsidP="00562BC7">
      <w:pPr>
        <w:ind w:right="1559"/>
        <w:rPr>
          <w:lang w:eastAsia="zh-CN"/>
        </w:rPr>
      </w:pPr>
      <w:hyperlink r:id="rId19" w:history="1">
        <w:r w:rsidRPr="00BB414E">
          <w:rPr>
            <w:rStyle w:val="Hyperlink"/>
            <w:rFonts w:ascii="Arial" w:eastAsia="MingLiU" w:hAnsi="Arial" w:cs="Arial"/>
            <w:color w:val="000000" w:themeColor="text1"/>
            <w:sz w:val="20"/>
            <w:szCs w:val="20"/>
            <w:lang w:eastAsia="zh-CN"/>
          </w:rPr>
          <w:t>下載高清圖片</w:t>
        </w:r>
      </w:hyperlink>
    </w:p>
    <w:p w14:paraId="06244B78" w14:textId="77777777" w:rsidR="00562BC7" w:rsidRPr="003E4160" w:rsidRDefault="00562BC7" w:rsidP="00562BC7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584015E2" wp14:editId="2D9462D5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Start w:id="0" w:name="_Hlk181171200"/>
    <w:p w14:paraId="396FFFE7" w14:textId="77777777" w:rsidR="00562BC7" w:rsidRPr="00C97B0A" w:rsidRDefault="00562BC7" w:rsidP="00562BC7">
      <w:pPr>
        <w:ind w:right="1559"/>
        <w:rPr>
          <w:rFonts w:ascii="Arial" w:hAnsi="Arial" w:cs="Arial"/>
          <w:color w:val="000000" w:themeColor="text1"/>
          <w:sz w:val="20"/>
          <w:szCs w:val="20"/>
          <w:u w:val="single"/>
          <w:lang w:eastAsia="zh-CN"/>
        </w:rPr>
      </w:pP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begin"/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instrText>HYPERLINK "https://www.kraiburg-tpe.com/zh-hant/press"</w:instrText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separate"/>
      </w:r>
      <w:r w:rsidRPr="00C97B0A">
        <w:rPr>
          <w:rStyle w:val="Hyperlink"/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凱柏膠寶最新資訊</w:t>
      </w:r>
      <w:bookmarkEnd w:id="0"/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end"/>
      </w:r>
    </w:p>
    <w:p w14:paraId="18B91B6F" w14:textId="77777777" w:rsidR="00562BC7" w:rsidRPr="003E4160" w:rsidRDefault="00562BC7" w:rsidP="00562BC7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105E34FD" w14:textId="77777777" w:rsidR="00562BC7" w:rsidRPr="00A93EB1" w:rsidRDefault="00562BC7" w:rsidP="00562BC7">
      <w:pPr>
        <w:ind w:right="1559"/>
        <w:rPr>
          <w:rFonts w:ascii="Arial" w:hAnsi="Arial" w:cs="Arial"/>
          <w:b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連結社群媒體：</w:t>
      </w:r>
    </w:p>
    <w:p w14:paraId="09238237" w14:textId="77777777" w:rsidR="00562BC7" w:rsidRPr="003E4160" w:rsidRDefault="00562BC7" w:rsidP="00562BC7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0A05627" wp14:editId="1215E8AB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D8B9B12" wp14:editId="1FC8EF29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A8BC7D7" wp14:editId="5F7E7C0A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2696C12" wp14:editId="7163993F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4FAF442" wp14:editId="7A7950E1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72337" w14:textId="77777777" w:rsidR="00562BC7" w:rsidRPr="002B368E" w:rsidRDefault="00562BC7" w:rsidP="00562BC7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關注我們的</w:t>
      </w:r>
      <w:proofErr w:type="gramStart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微信公</w:t>
      </w:r>
      <w:proofErr w:type="gramEnd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眾號</w:t>
      </w:r>
    </w:p>
    <w:p w14:paraId="6E1EC766" w14:textId="77777777" w:rsidR="00562BC7" w:rsidRPr="003E4160" w:rsidRDefault="00562BC7" w:rsidP="00562BC7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1B20BDD4" wp14:editId="521F2BAE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4A65E4" w14:textId="041F24B2" w:rsidR="001F18C1" w:rsidRDefault="00562BC7" w:rsidP="00562BC7">
      <w:pPr>
        <w:spacing w:line="360" w:lineRule="auto"/>
        <w:ind w:right="1555"/>
        <w:jc w:val="both"/>
        <w:rPr>
          <w:rFonts w:ascii="Arial" w:hAnsi="Arial" w:cs="Arial"/>
          <w:sz w:val="20"/>
          <w:szCs w:val="20"/>
          <w:lang w:eastAsia="zh-CN"/>
        </w:rPr>
      </w:pPr>
      <w:bookmarkStart w:id="1" w:name="_Hlk181171232"/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柏膠寶公司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(www.kraiburg-tpe.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c</w:t>
      </w:r>
      <w:r w:rsidRPr="006F64E7">
        <w:rPr>
          <w:rFonts w:ascii="Arial" w:hAnsi="Arial" w:cs="Arial"/>
          <w:sz w:val="20"/>
          <w:szCs w:val="20"/>
          <w:lang w:eastAsia="zh-CN"/>
        </w:rPr>
        <w:t>om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是一家業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足跡遍布全球的定制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塑性彈性體製造商，並在中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上海及香港特別行政區設有銷售辦公室，還在北京、瀋陽、武漢、廣州等地都設有銷售網絡。我司成立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2001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年，是克萊伯格集團旗下的獨立業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務單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位，現已成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TPE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化合物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領域最具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競爭力的行業領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者。公司旨在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提供安全、可靠、可持續的產品。公司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有超過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hAnsi="Arial" w:cs="Arial" w:hint="eastAsia"/>
          <w:sz w:val="20"/>
          <w:szCs w:val="20"/>
          <w:lang w:eastAsia="zh-CN"/>
        </w:rPr>
        <w:t>718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名員工，遍布全球，在德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和馬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西亞三地建立了生產基地，致力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向汽車、工業、消費品和監管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嚴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格的醫療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領域提供品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類豐富的產品。旗下的成熟產品線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–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(THERMOLAST®)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、科柔寶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(COPEC®)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溫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(HIPEX®)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、尼塑寶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(For Tec E®)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R (THERMOLAST® R)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，通過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採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用注塑或擠出工藝，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各行各業的製造商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帶來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出眾的加工和產品設計優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。我司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有卓越的創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新能力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和全球客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向，能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夠為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提供定制產品解決方案和可靠的配套服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lastRenderedPageBreak/>
        <w:t>公司在德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的總部經過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50001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認證，全球所有基地均已取得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9001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14001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認證。</w:t>
      </w:r>
      <w:bookmarkEnd w:id="1"/>
    </w:p>
    <w:sectPr w:rsidR="001F18C1" w:rsidSect="00C915FA">
      <w:headerReference w:type="default" r:id="rId33"/>
      <w:headerReference w:type="first" r:id="rId34"/>
      <w:footerReference w:type="first" r:id="rId35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81217" w14:textId="77777777" w:rsidR="00402DB2" w:rsidRDefault="00402DB2" w:rsidP="00784C57">
      <w:pPr>
        <w:spacing w:after="0" w:line="240" w:lineRule="auto"/>
      </w:pPr>
      <w:r>
        <w:separator/>
      </w:r>
    </w:p>
  </w:endnote>
  <w:endnote w:type="continuationSeparator" w:id="0">
    <w:p w14:paraId="00CE81C6" w14:textId="77777777" w:rsidR="00402DB2" w:rsidRDefault="00402DB2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770C8CF3" w:rsidR="008D6B76" w:rsidRPr="00073D11" w:rsidRDefault="00562BC7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 w:rsidRPr="001E2EA0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78835B2" wp14:editId="7F80CB65">
              <wp:simplePos x="0" y="0"/>
              <wp:positionH relativeFrom="column">
                <wp:posOffset>4352925</wp:posOffset>
              </wp:positionH>
              <wp:positionV relativeFrom="paragraph">
                <wp:posOffset>-2896870</wp:posOffset>
              </wp:positionV>
              <wp:extent cx="1885950" cy="2447925"/>
              <wp:effectExtent l="0" t="0" r="0" b="9525"/>
              <wp:wrapNone/>
              <wp:docPr id="194160456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47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9AB37E" w14:textId="77777777" w:rsidR="00562BC7" w:rsidRPr="000D5D1A" w:rsidRDefault="00562BC7" w:rsidP="00562BC7">
                          <w:pPr>
                            <w:pStyle w:val="Header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b/>
                              <w:sz w:val="16"/>
                              <w:lang w:eastAsia="zh-CN"/>
                            </w:rPr>
                            <w:t>媒體聯絡人</w:t>
                          </w:r>
                        </w:p>
                        <w:p w14:paraId="1EE4CA08" w14:textId="77777777" w:rsidR="00562BC7" w:rsidRPr="000D5D1A" w:rsidRDefault="00562BC7" w:rsidP="00562BC7">
                          <w:pPr>
                            <w:pStyle w:val="BodyTextIndent"/>
                            <w:spacing w:line="240" w:lineRule="auto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4A2765E7" w14:textId="77777777" w:rsidR="00562BC7" w:rsidRPr="000D5D1A" w:rsidRDefault="00562BC7" w:rsidP="00562BC7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647D3651" w14:textId="77777777" w:rsidR="00562BC7" w:rsidRPr="000D5D1A" w:rsidRDefault="00562BC7" w:rsidP="00562BC7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數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位行銷主管</w:t>
                          </w:r>
                        </w:p>
                        <w:p w14:paraId="3299B4BE" w14:textId="77777777" w:rsidR="00562BC7" w:rsidRPr="000D5D1A" w:rsidRDefault="00562BC7" w:rsidP="00562BC7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團隊企業</w:t>
                          </w: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傳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訊部</w:t>
                          </w:r>
                        </w:p>
                        <w:p w14:paraId="4DB7A567" w14:textId="77777777" w:rsidR="00562BC7" w:rsidRPr="000D5D1A" w:rsidRDefault="00562BC7" w:rsidP="00562BC7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19514C18" w14:textId="77777777" w:rsidR="00562BC7" w:rsidRPr="000D5D1A" w:rsidRDefault="00562BC7" w:rsidP="00562BC7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5EE0E8DE" w14:textId="77777777" w:rsidR="00562BC7" w:rsidRPr="000D5D1A" w:rsidRDefault="00562BC7" w:rsidP="00562BC7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755276AB" w14:textId="77777777" w:rsidR="00562BC7" w:rsidRPr="000D5D1A" w:rsidRDefault="00562BC7" w:rsidP="00562BC7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亞</w:t>
                          </w:r>
                          <w:proofErr w:type="gramStart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太</w:t>
                          </w:r>
                          <w:proofErr w:type="gramEnd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地區</w:t>
                          </w:r>
                        </w:p>
                        <w:p w14:paraId="779F7F25" w14:textId="77777777" w:rsidR="00562BC7" w:rsidRPr="000D5D1A" w:rsidRDefault="00562BC7" w:rsidP="00562BC7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3CDDA68D" w14:textId="77777777" w:rsidR="00562BC7" w:rsidRPr="000D5D1A" w:rsidRDefault="00562BC7" w:rsidP="00562BC7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亞太區行銷經理</w:t>
                          </w:r>
                        </w:p>
                        <w:p w14:paraId="1E4B4FA8" w14:textId="77777777" w:rsidR="00562BC7" w:rsidRPr="000D5D1A" w:rsidRDefault="00562BC7" w:rsidP="00562BC7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4A3BB11A" w14:textId="77777777" w:rsidR="00562BC7" w:rsidRPr="000D5D1A" w:rsidRDefault="00562BC7" w:rsidP="00562BC7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6F0620D0" w14:textId="77777777" w:rsidR="00562BC7" w:rsidRPr="000D5D1A" w:rsidRDefault="00562BC7" w:rsidP="00562BC7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925BAC1" w14:textId="77777777" w:rsidR="00562BC7" w:rsidRPr="001E1888" w:rsidRDefault="00562BC7" w:rsidP="00562BC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77A6D3C" w14:textId="77777777" w:rsidR="00562BC7" w:rsidRPr="001E1888" w:rsidRDefault="00562BC7" w:rsidP="00562BC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4EBD5895" w14:textId="77777777" w:rsidR="00562BC7" w:rsidRPr="001E1888" w:rsidRDefault="00562BC7" w:rsidP="00562BC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0FC3866" w14:textId="77777777" w:rsidR="00562BC7" w:rsidRPr="001E1888" w:rsidRDefault="00562BC7" w:rsidP="00562BC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835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75pt;margin-top:-228.1pt;width:148.5pt;height:192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" stroked="f">
              <v:textbox inset=",0,,0">
                <w:txbxContent>
                  <w:p w14:paraId="599AB37E" w14:textId="77777777" w:rsidR="00562BC7" w:rsidRPr="000D5D1A" w:rsidRDefault="00562BC7" w:rsidP="00562BC7">
                    <w:pPr>
                      <w:pStyle w:val="Header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b/>
                        <w:sz w:val="16"/>
                        <w:lang w:eastAsia="zh-CN"/>
                      </w:rPr>
                      <w:t>媒體聯絡人</w:t>
                    </w:r>
                  </w:p>
                  <w:p w14:paraId="1EE4CA08" w14:textId="77777777" w:rsidR="00562BC7" w:rsidRPr="000D5D1A" w:rsidRDefault="00562BC7" w:rsidP="00562BC7">
                    <w:pPr>
                      <w:pStyle w:val="BodyTextIndent"/>
                      <w:spacing w:line="240" w:lineRule="auto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4A2765E7" w14:textId="77777777" w:rsidR="00562BC7" w:rsidRPr="000D5D1A" w:rsidRDefault="00562BC7" w:rsidP="00562BC7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647D3651" w14:textId="77777777" w:rsidR="00562BC7" w:rsidRPr="000D5D1A" w:rsidRDefault="00562BC7" w:rsidP="00562BC7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數位行銷主管</w:t>
                    </w:r>
                  </w:p>
                  <w:p w14:paraId="3299B4BE" w14:textId="77777777" w:rsidR="00562BC7" w:rsidRPr="000D5D1A" w:rsidRDefault="00562BC7" w:rsidP="00562BC7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團隊企業傳訊部</w:t>
                    </w:r>
                  </w:p>
                  <w:p w14:paraId="4DB7A567" w14:textId="77777777" w:rsidR="00562BC7" w:rsidRPr="000D5D1A" w:rsidRDefault="00562BC7" w:rsidP="00562BC7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19514C18" w14:textId="77777777" w:rsidR="00562BC7" w:rsidRPr="000D5D1A" w:rsidRDefault="00562BC7" w:rsidP="00562BC7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5EE0E8DE" w14:textId="77777777" w:rsidR="00562BC7" w:rsidRPr="000D5D1A" w:rsidRDefault="00562BC7" w:rsidP="00562BC7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755276AB" w14:textId="77777777" w:rsidR="00562BC7" w:rsidRPr="000D5D1A" w:rsidRDefault="00562BC7" w:rsidP="00562BC7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  <w:t>亞太地區</w:t>
                    </w:r>
                  </w:p>
                  <w:p w14:paraId="779F7F25" w14:textId="77777777" w:rsidR="00562BC7" w:rsidRPr="000D5D1A" w:rsidRDefault="00562BC7" w:rsidP="00562BC7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Bridget Ngang</w:t>
                    </w:r>
                  </w:p>
                  <w:p w14:paraId="3CDDA68D" w14:textId="77777777" w:rsidR="00562BC7" w:rsidRPr="000D5D1A" w:rsidRDefault="00562BC7" w:rsidP="00562BC7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亞太區行銷經理</w:t>
                    </w:r>
                  </w:p>
                  <w:p w14:paraId="1E4B4FA8" w14:textId="77777777" w:rsidR="00562BC7" w:rsidRPr="000D5D1A" w:rsidRDefault="00562BC7" w:rsidP="00562BC7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4A3BB11A" w14:textId="77777777" w:rsidR="00562BC7" w:rsidRPr="000D5D1A" w:rsidRDefault="00562BC7" w:rsidP="00562BC7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6F0620D0" w14:textId="77777777" w:rsidR="00562BC7" w:rsidRPr="000D5D1A" w:rsidRDefault="00562BC7" w:rsidP="00562BC7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</w:rPr>
                    </w:pPr>
                  </w:p>
                  <w:p w14:paraId="5925BAC1" w14:textId="77777777" w:rsidR="00562BC7" w:rsidRPr="001E1888" w:rsidRDefault="00562BC7" w:rsidP="00562BC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77A6D3C" w14:textId="77777777" w:rsidR="00562BC7" w:rsidRPr="001E1888" w:rsidRDefault="00562BC7" w:rsidP="00562BC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4EBD5895" w14:textId="77777777" w:rsidR="00562BC7" w:rsidRPr="001E1888" w:rsidRDefault="00562BC7" w:rsidP="00562BC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0FC3866" w14:textId="77777777" w:rsidR="00562BC7" w:rsidRPr="001E1888" w:rsidRDefault="00562BC7" w:rsidP="00562BC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C0890" w14:textId="77777777" w:rsidR="00402DB2" w:rsidRDefault="00402DB2" w:rsidP="00784C57">
      <w:pPr>
        <w:spacing w:after="0" w:line="240" w:lineRule="auto"/>
      </w:pPr>
      <w:r>
        <w:separator/>
      </w:r>
    </w:p>
  </w:footnote>
  <w:footnote w:type="continuationSeparator" w:id="0">
    <w:p w14:paraId="35D3B0D6" w14:textId="77777777" w:rsidR="00402DB2" w:rsidRDefault="00402DB2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862333" w14:paraId="12FEEFFC" w14:textId="77777777" w:rsidTr="00502615">
      <w:tc>
        <w:tcPr>
          <w:tcW w:w="6912" w:type="dxa"/>
        </w:tcPr>
        <w:p w14:paraId="256E9B62" w14:textId="77777777" w:rsidR="00562BC7" w:rsidRPr="00562BC7" w:rsidRDefault="00562BC7" w:rsidP="00562BC7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val="de-DE" w:eastAsia="zh-CN"/>
            </w:rPr>
          </w:pPr>
          <w:r w:rsidRPr="00562BC7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4E503FA1" w14:textId="77777777" w:rsidR="00577AA4" w:rsidRPr="002263DD" w:rsidRDefault="00577AA4" w:rsidP="00562BC7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val="de-DE" w:eastAsia="zh-CN"/>
            </w:rPr>
          </w:pPr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如何選</w:t>
          </w:r>
          <w:proofErr w:type="gramStart"/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擇</w:t>
          </w:r>
          <w:proofErr w:type="gramEnd"/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安全可靠的飲用水軟管材料</w:t>
          </w:r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？</w:t>
          </w:r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凱柏膠寶</w:t>
          </w:r>
          <w:proofErr w:type="gramStart"/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熱</w:t>
          </w:r>
          <w:proofErr w:type="gramEnd"/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塑膠寶</w:t>
          </w:r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K</w:t>
          </w:r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（</w:t>
          </w:r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THERMOLAST® K</w:t>
          </w:r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）</w:t>
          </w:r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系列協助打造高績效飲水解決方案</w:t>
          </w:r>
        </w:p>
        <w:p w14:paraId="38685F01" w14:textId="4A698CED" w:rsidR="00562BC7" w:rsidRPr="00BC489C" w:rsidRDefault="00562BC7" w:rsidP="00562BC7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562BC7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</w:t>
          </w:r>
          <w:r w:rsidRPr="00BC489C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，</w:t>
          </w:r>
          <w:r w:rsidRPr="00BC489C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2026</w:t>
          </w:r>
          <w:r w:rsidRPr="00562BC7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Pr="00BC489C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8</w:t>
          </w:r>
          <w:r w:rsidRPr="00562BC7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1A56E795" w14:textId="06CD5D94" w:rsidR="00502615" w:rsidRPr="00BC489C" w:rsidRDefault="0089382A" w:rsidP="0089382A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</w:pPr>
          <w:r w:rsidRPr="00562BC7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1A6108" w:rsidRPr="00BC489C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562BC7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1A6108" w:rsidRPr="00BC489C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instrText>PAGE  \* Arabic  \* MERGEFORMAT</w:instrText>
          </w:r>
          <w:r w:rsidR="001A6108" w:rsidRPr="00562BC7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BC489C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3</w:t>
          </w:r>
          <w:r w:rsidR="001A6108" w:rsidRPr="00562BC7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562BC7" w:rsidRPr="00BC489C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</w:t>
          </w:r>
          <w:r w:rsidR="00562BC7" w:rsidRPr="00562BC7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  <w:r w:rsidRPr="00BC489C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，</w:t>
          </w:r>
          <w:r w:rsidRPr="00562BC7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共</w:t>
          </w:r>
          <w:r w:rsidR="001A6108" w:rsidRPr="00BC489C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562BC7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BC489C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instrText>NUMPAGES  \* Arabic  \* MERGEFORMAT</w:instrText>
          </w:r>
          <w:r w:rsidR="001A6108" w:rsidRPr="00562BC7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BC489C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3</w:t>
          </w:r>
          <w:r w:rsidR="001A6108" w:rsidRPr="00562BC7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562BC7" w:rsidRPr="00BC489C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 xml:space="preserve"> </w:t>
          </w:r>
          <w:r w:rsidR="00562BC7" w:rsidRPr="00562BC7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</w:p>
      </w:tc>
    </w:tr>
  </w:tbl>
  <w:p w14:paraId="344B5346" w14:textId="77777777" w:rsidR="008424E1" w:rsidRPr="00BC489C" w:rsidRDefault="008424E1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9C1E0CE" w14:textId="77777777" w:rsidR="00562BC7" w:rsidRPr="00562BC7" w:rsidRDefault="00562BC7" w:rsidP="003804B8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562BC7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3095A85F" w14:textId="77777777" w:rsidR="00577AA4" w:rsidRDefault="00577AA4" w:rsidP="00562BC7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如何選</w:t>
          </w:r>
          <w:proofErr w:type="gramStart"/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擇</w:t>
          </w:r>
          <w:proofErr w:type="gramEnd"/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安全可靠的飲用水軟管材料？凱柏膠寶</w:t>
          </w:r>
          <w:proofErr w:type="gramStart"/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熱</w:t>
          </w:r>
          <w:proofErr w:type="gramEnd"/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塑膠寶</w:t>
          </w:r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K</w:t>
          </w:r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（</w:t>
          </w:r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THERMOLAST® K</w:t>
          </w:r>
          <w:r w:rsidRPr="00577AA4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）系列協助打造高績效飲水解決方案</w:t>
          </w:r>
        </w:p>
        <w:p w14:paraId="086B17AF" w14:textId="7C9D10AD" w:rsidR="00562BC7" w:rsidRPr="00562BC7" w:rsidRDefault="00562BC7" w:rsidP="00562BC7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</w:pPr>
          <w:r w:rsidRPr="00562BC7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吉隆坡，</w:t>
          </w:r>
          <w:r w:rsidRPr="00562BC7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2026</w:t>
          </w:r>
          <w:r w:rsidRPr="00562BC7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Pr="00562BC7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8</w:t>
          </w:r>
          <w:r w:rsidRPr="00562BC7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4BE48C59" w14:textId="179F2678" w:rsidR="003C4170" w:rsidRPr="00073D11" w:rsidRDefault="00256908" w:rsidP="00562BC7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562BC7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3C4170" w:rsidRPr="00562BC7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562BC7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3C4170" w:rsidRPr="00562BC7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562BC7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562BC7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562BC7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562BC7" w:rsidRPr="00562BC7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562BC7" w:rsidRPr="00562BC7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  <w:r w:rsidRPr="00562BC7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，共</w:t>
          </w:r>
          <w:r w:rsidR="003C4170" w:rsidRPr="00562BC7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562BC7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562BC7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562BC7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562BC7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3C4170" w:rsidRPr="00562BC7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562BC7" w:rsidRPr="00562BC7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="00562BC7" w:rsidRPr="00562BC7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1D30801D" w:rsidR="003C4170" w:rsidRPr="00502615" w:rsidRDefault="00562BC7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A86D7B">
            <w:rPr>
              <w:rFonts w:ascii="Arial" w:hAnsi="Arial"/>
              <w:sz w:val="16"/>
              <w:lang w:eastAsia="zh-CN"/>
            </w:rPr>
            <w:t>電話</w:t>
          </w:r>
          <w:r>
            <w:rPr>
              <w:rFonts w:ascii="Arial" w:hAnsi="Arial" w:hint="eastAsia"/>
              <w:sz w:val="16"/>
              <w:lang w:eastAsia="zh-CN"/>
            </w:rPr>
            <w:t xml:space="preserve"> </w:t>
          </w:r>
          <w:r w:rsidR="003C4170">
            <w:rPr>
              <w:rFonts w:ascii="Arial" w:hAnsi="Arial"/>
              <w:sz w:val="16"/>
            </w:rPr>
            <w:t>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4683D"/>
    <w:multiLevelType w:val="multilevel"/>
    <w:tmpl w:val="7EE83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9905AF"/>
    <w:multiLevelType w:val="multilevel"/>
    <w:tmpl w:val="419C8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D84DAD"/>
    <w:multiLevelType w:val="multilevel"/>
    <w:tmpl w:val="717C1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FA72B4B"/>
    <w:multiLevelType w:val="multilevel"/>
    <w:tmpl w:val="0ECC1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5520191"/>
    <w:multiLevelType w:val="multilevel"/>
    <w:tmpl w:val="88103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F9E7A03"/>
    <w:multiLevelType w:val="multilevel"/>
    <w:tmpl w:val="24B21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1CB72D3"/>
    <w:multiLevelType w:val="multilevel"/>
    <w:tmpl w:val="B90E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88058220">
    <w:abstractNumId w:val="0"/>
  </w:num>
  <w:num w:numId="2" w16cid:durableId="21327169">
    <w:abstractNumId w:val="2"/>
  </w:num>
  <w:num w:numId="3" w16cid:durableId="1615597468">
    <w:abstractNumId w:val="6"/>
  </w:num>
  <w:num w:numId="4" w16cid:durableId="714815383">
    <w:abstractNumId w:val="1"/>
  </w:num>
  <w:num w:numId="5" w16cid:durableId="241138717">
    <w:abstractNumId w:val="5"/>
  </w:num>
  <w:num w:numId="6" w16cid:durableId="1054961475">
    <w:abstractNumId w:val="3"/>
  </w:num>
  <w:num w:numId="7" w16cid:durableId="159662096">
    <w:abstractNumId w:val="4"/>
  </w:num>
  <w:num w:numId="8" w16cid:durableId="148349930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2C4"/>
    <w:rsid w:val="00005FA1"/>
    <w:rsid w:val="00013EA3"/>
    <w:rsid w:val="00020304"/>
    <w:rsid w:val="00020FB5"/>
    <w:rsid w:val="00022CB1"/>
    <w:rsid w:val="00023A0F"/>
    <w:rsid w:val="000328AC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6D57"/>
    <w:rsid w:val="000574F8"/>
    <w:rsid w:val="00057785"/>
    <w:rsid w:val="0006085F"/>
    <w:rsid w:val="0006139B"/>
    <w:rsid w:val="00065A69"/>
    <w:rsid w:val="00070DDD"/>
    <w:rsid w:val="00071236"/>
    <w:rsid w:val="00073A9E"/>
    <w:rsid w:val="00073D11"/>
    <w:rsid w:val="00075343"/>
    <w:rsid w:val="000756DA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910"/>
    <w:rsid w:val="00090DD4"/>
    <w:rsid w:val="00092A18"/>
    <w:rsid w:val="000933D7"/>
    <w:rsid w:val="0009376B"/>
    <w:rsid w:val="00093F48"/>
    <w:rsid w:val="00096CA7"/>
    <w:rsid w:val="00097276"/>
    <w:rsid w:val="00097439"/>
    <w:rsid w:val="00097D31"/>
    <w:rsid w:val="000A03C6"/>
    <w:rsid w:val="000A08B8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1F65"/>
    <w:rsid w:val="000E2AEC"/>
    <w:rsid w:val="000E37A7"/>
    <w:rsid w:val="000F1CB4"/>
    <w:rsid w:val="000F2DAE"/>
    <w:rsid w:val="000F32CD"/>
    <w:rsid w:val="000F3838"/>
    <w:rsid w:val="000F4204"/>
    <w:rsid w:val="000F4AF2"/>
    <w:rsid w:val="000F50EF"/>
    <w:rsid w:val="000F7C93"/>
    <w:rsid w:val="000F7C99"/>
    <w:rsid w:val="00100A43"/>
    <w:rsid w:val="00104033"/>
    <w:rsid w:val="00107310"/>
    <w:rsid w:val="001102EE"/>
    <w:rsid w:val="001108E5"/>
    <w:rsid w:val="00110D1E"/>
    <w:rsid w:val="0011123D"/>
    <w:rsid w:val="001119A9"/>
    <w:rsid w:val="00111F9D"/>
    <w:rsid w:val="00111FF1"/>
    <w:rsid w:val="0011205C"/>
    <w:rsid w:val="00112FED"/>
    <w:rsid w:val="00115094"/>
    <w:rsid w:val="00116B00"/>
    <w:rsid w:val="001175D8"/>
    <w:rsid w:val="0012042E"/>
    <w:rsid w:val="0012084C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3A7"/>
    <w:rsid w:val="001367CF"/>
    <w:rsid w:val="00136F18"/>
    <w:rsid w:val="00137C57"/>
    <w:rsid w:val="00140711"/>
    <w:rsid w:val="00141D34"/>
    <w:rsid w:val="00142B66"/>
    <w:rsid w:val="00144072"/>
    <w:rsid w:val="00145961"/>
    <w:rsid w:val="001464A2"/>
    <w:rsid w:val="00146E7E"/>
    <w:rsid w:val="001507B4"/>
    <w:rsid w:val="00150A0F"/>
    <w:rsid w:val="0015224E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2E34"/>
    <w:rsid w:val="0018691E"/>
    <w:rsid w:val="00186CE3"/>
    <w:rsid w:val="00186F8A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10C9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F0AEC"/>
    <w:rsid w:val="001F18C1"/>
    <w:rsid w:val="001F26E8"/>
    <w:rsid w:val="001F37C4"/>
    <w:rsid w:val="001F4135"/>
    <w:rsid w:val="001F4509"/>
    <w:rsid w:val="001F458C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6A8"/>
    <w:rsid w:val="00223982"/>
    <w:rsid w:val="00225F3D"/>
    <w:rsid w:val="00225FD8"/>
    <w:rsid w:val="002262B1"/>
    <w:rsid w:val="002263DD"/>
    <w:rsid w:val="00233574"/>
    <w:rsid w:val="00235BA5"/>
    <w:rsid w:val="00241839"/>
    <w:rsid w:val="002427CB"/>
    <w:rsid w:val="002455DD"/>
    <w:rsid w:val="00250990"/>
    <w:rsid w:val="002528F1"/>
    <w:rsid w:val="00256908"/>
    <w:rsid w:val="00256D34"/>
    <w:rsid w:val="00256E0E"/>
    <w:rsid w:val="002631F5"/>
    <w:rsid w:val="00267260"/>
    <w:rsid w:val="0027075B"/>
    <w:rsid w:val="00281DBF"/>
    <w:rsid w:val="00281FF5"/>
    <w:rsid w:val="00282C7F"/>
    <w:rsid w:val="0028506D"/>
    <w:rsid w:val="002866E4"/>
    <w:rsid w:val="0028707A"/>
    <w:rsid w:val="00290773"/>
    <w:rsid w:val="002934F9"/>
    <w:rsid w:val="0029413E"/>
    <w:rsid w:val="00296A0C"/>
    <w:rsid w:val="00296D54"/>
    <w:rsid w:val="0029752E"/>
    <w:rsid w:val="002A205D"/>
    <w:rsid w:val="002A2985"/>
    <w:rsid w:val="002A328D"/>
    <w:rsid w:val="002A37DD"/>
    <w:rsid w:val="002A3920"/>
    <w:rsid w:val="002A3DD2"/>
    <w:rsid w:val="002A4735"/>
    <w:rsid w:val="002A532B"/>
    <w:rsid w:val="002A54F0"/>
    <w:rsid w:val="002A63E7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487E"/>
    <w:rsid w:val="002E676E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200C5"/>
    <w:rsid w:val="00324D73"/>
    <w:rsid w:val="00325322"/>
    <w:rsid w:val="00325394"/>
    <w:rsid w:val="00325EA7"/>
    <w:rsid w:val="00326FA2"/>
    <w:rsid w:val="0033017E"/>
    <w:rsid w:val="00333CD5"/>
    <w:rsid w:val="0033761A"/>
    <w:rsid w:val="00340D67"/>
    <w:rsid w:val="003451E9"/>
    <w:rsid w:val="00347067"/>
    <w:rsid w:val="0035152E"/>
    <w:rsid w:val="0035328E"/>
    <w:rsid w:val="00356006"/>
    <w:rsid w:val="00357C6A"/>
    <w:rsid w:val="00360408"/>
    <w:rsid w:val="00360D95"/>
    <w:rsid w:val="0036326A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5DFF"/>
    <w:rsid w:val="00386347"/>
    <w:rsid w:val="0038768D"/>
    <w:rsid w:val="0038793A"/>
    <w:rsid w:val="00392D92"/>
    <w:rsid w:val="00394212"/>
    <w:rsid w:val="0039528C"/>
    <w:rsid w:val="00395377"/>
    <w:rsid w:val="003955E2"/>
    <w:rsid w:val="0039664D"/>
    <w:rsid w:val="00396706"/>
    <w:rsid w:val="00396DE4"/>
    <w:rsid w:val="00396F67"/>
    <w:rsid w:val="003A22AC"/>
    <w:rsid w:val="003A389E"/>
    <w:rsid w:val="003A50BB"/>
    <w:rsid w:val="003A5BA5"/>
    <w:rsid w:val="003A6206"/>
    <w:rsid w:val="003B042D"/>
    <w:rsid w:val="003B20A1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00F8"/>
    <w:rsid w:val="003F1A22"/>
    <w:rsid w:val="003F23A5"/>
    <w:rsid w:val="003F25E0"/>
    <w:rsid w:val="003F6189"/>
    <w:rsid w:val="004002A2"/>
    <w:rsid w:val="00401FF2"/>
    <w:rsid w:val="0040224A"/>
    <w:rsid w:val="00402DB2"/>
    <w:rsid w:val="00404A1D"/>
    <w:rsid w:val="004057E3"/>
    <w:rsid w:val="00405904"/>
    <w:rsid w:val="00406C85"/>
    <w:rsid w:val="00410B91"/>
    <w:rsid w:val="00412962"/>
    <w:rsid w:val="00413CE7"/>
    <w:rsid w:val="00414438"/>
    <w:rsid w:val="00415EC1"/>
    <w:rsid w:val="00416245"/>
    <w:rsid w:val="0041787B"/>
    <w:rsid w:val="00421446"/>
    <w:rsid w:val="00421647"/>
    <w:rsid w:val="00432CA6"/>
    <w:rsid w:val="00433057"/>
    <w:rsid w:val="004332CD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3F88"/>
    <w:rsid w:val="0047409A"/>
    <w:rsid w:val="00474B3F"/>
    <w:rsid w:val="00476AE0"/>
    <w:rsid w:val="00481947"/>
    <w:rsid w:val="004829A6"/>
    <w:rsid w:val="00482B9C"/>
    <w:rsid w:val="00483E1E"/>
    <w:rsid w:val="004856BE"/>
    <w:rsid w:val="004919AE"/>
    <w:rsid w:val="0049228E"/>
    <w:rsid w:val="00493BFC"/>
    <w:rsid w:val="004953F2"/>
    <w:rsid w:val="004A06FC"/>
    <w:rsid w:val="004A36A1"/>
    <w:rsid w:val="004A3BE3"/>
    <w:rsid w:val="004A444D"/>
    <w:rsid w:val="004A474D"/>
    <w:rsid w:val="004A4EDF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D79C9"/>
    <w:rsid w:val="004E064B"/>
    <w:rsid w:val="004E0EEE"/>
    <w:rsid w:val="004E1725"/>
    <w:rsid w:val="004E2A17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6C9"/>
    <w:rsid w:val="00517446"/>
    <w:rsid w:val="005232FB"/>
    <w:rsid w:val="005257AD"/>
    <w:rsid w:val="00525DB1"/>
    <w:rsid w:val="00526CB3"/>
    <w:rsid w:val="00527D82"/>
    <w:rsid w:val="00530604"/>
    <w:rsid w:val="00530A45"/>
    <w:rsid w:val="00530BAF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1DEC"/>
    <w:rsid w:val="00562BC7"/>
    <w:rsid w:val="00563000"/>
    <w:rsid w:val="00563B1B"/>
    <w:rsid w:val="005645EB"/>
    <w:rsid w:val="00570576"/>
    <w:rsid w:val="0057225E"/>
    <w:rsid w:val="005772B9"/>
    <w:rsid w:val="00577AA4"/>
    <w:rsid w:val="00577BE3"/>
    <w:rsid w:val="0058544C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4A9"/>
    <w:rsid w:val="005D467D"/>
    <w:rsid w:val="005D5998"/>
    <w:rsid w:val="005E0926"/>
    <w:rsid w:val="005E0F14"/>
    <w:rsid w:val="005E1753"/>
    <w:rsid w:val="005E1C3F"/>
    <w:rsid w:val="005E3F1F"/>
    <w:rsid w:val="005E6A19"/>
    <w:rsid w:val="005F0BAB"/>
    <w:rsid w:val="005F1712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479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70448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338D"/>
    <w:rsid w:val="00696760"/>
    <w:rsid w:val="00696BA2"/>
    <w:rsid w:val="00696D06"/>
    <w:rsid w:val="006A03C5"/>
    <w:rsid w:val="006A125D"/>
    <w:rsid w:val="006A3B44"/>
    <w:rsid w:val="006A3CF7"/>
    <w:rsid w:val="006A3E7C"/>
    <w:rsid w:val="006A6A86"/>
    <w:rsid w:val="006B0D90"/>
    <w:rsid w:val="006B1DAF"/>
    <w:rsid w:val="006B1E58"/>
    <w:rsid w:val="006B228E"/>
    <w:rsid w:val="006B33D8"/>
    <w:rsid w:val="006B391A"/>
    <w:rsid w:val="006B5E82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159"/>
    <w:rsid w:val="0071385C"/>
    <w:rsid w:val="007144EB"/>
    <w:rsid w:val="0071575E"/>
    <w:rsid w:val="0071636E"/>
    <w:rsid w:val="00720A77"/>
    <w:rsid w:val="00720ADF"/>
    <w:rsid w:val="00721D5E"/>
    <w:rsid w:val="007228C7"/>
    <w:rsid w:val="00722F2A"/>
    <w:rsid w:val="00723027"/>
    <w:rsid w:val="00723A37"/>
    <w:rsid w:val="00726D03"/>
    <w:rsid w:val="0072737D"/>
    <w:rsid w:val="00727FF1"/>
    <w:rsid w:val="0073002C"/>
    <w:rsid w:val="00730341"/>
    <w:rsid w:val="00736B12"/>
    <w:rsid w:val="00744F3B"/>
    <w:rsid w:val="007511FD"/>
    <w:rsid w:val="00751611"/>
    <w:rsid w:val="007534DC"/>
    <w:rsid w:val="0076079D"/>
    <w:rsid w:val="007620DB"/>
    <w:rsid w:val="00762555"/>
    <w:rsid w:val="00764DBE"/>
    <w:rsid w:val="0076732E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B0241"/>
    <w:rsid w:val="007B1D9F"/>
    <w:rsid w:val="007B21F8"/>
    <w:rsid w:val="007B3E50"/>
    <w:rsid w:val="007B40C1"/>
    <w:rsid w:val="007B4C2D"/>
    <w:rsid w:val="007B730E"/>
    <w:rsid w:val="007C378A"/>
    <w:rsid w:val="007C4309"/>
    <w:rsid w:val="007C4364"/>
    <w:rsid w:val="007C5889"/>
    <w:rsid w:val="007D2C88"/>
    <w:rsid w:val="007D5A24"/>
    <w:rsid w:val="007D742A"/>
    <w:rsid w:val="007D7444"/>
    <w:rsid w:val="007E1C69"/>
    <w:rsid w:val="007E254D"/>
    <w:rsid w:val="007E49F6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05D18"/>
    <w:rsid w:val="00810298"/>
    <w:rsid w:val="00812260"/>
    <w:rsid w:val="0081296C"/>
    <w:rsid w:val="00813063"/>
    <w:rsid w:val="0081509E"/>
    <w:rsid w:val="0081748F"/>
    <w:rsid w:val="00823B61"/>
    <w:rsid w:val="008254F4"/>
    <w:rsid w:val="00826AC2"/>
    <w:rsid w:val="00826CC5"/>
    <w:rsid w:val="0082753C"/>
    <w:rsid w:val="00827B2C"/>
    <w:rsid w:val="008324F7"/>
    <w:rsid w:val="00835B9C"/>
    <w:rsid w:val="008424E1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2333"/>
    <w:rsid w:val="00863230"/>
    <w:rsid w:val="00863E3A"/>
    <w:rsid w:val="00867DC3"/>
    <w:rsid w:val="008725D0"/>
    <w:rsid w:val="00872EB4"/>
    <w:rsid w:val="00874A1A"/>
    <w:rsid w:val="00885E31"/>
    <w:rsid w:val="008868FE"/>
    <w:rsid w:val="00887A45"/>
    <w:rsid w:val="00891507"/>
    <w:rsid w:val="00892BAF"/>
    <w:rsid w:val="00892BB3"/>
    <w:rsid w:val="00893341"/>
    <w:rsid w:val="0089382A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C7819"/>
    <w:rsid w:val="008D4A54"/>
    <w:rsid w:val="008D6339"/>
    <w:rsid w:val="008D6B76"/>
    <w:rsid w:val="008E12A5"/>
    <w:rsid w:val="008E3FB4"/>
    <w:rsid w:val="008E5773"/>
    <w:rsid w:val="008E5B5F"/>
    <w:rsid w:val="008E7663"/>
    <w:rsid w:val="008F1106"/>
    <w:rsid w:val="008F3C99"/>
    <w:rsid w:val="008F4EA3"/>
    <w:rsid w:val="008F55F4"/>
    <w:rsid w:val="008F55FD"/>
    <w:rsid w:val="008F5957"/>
    <w:rsid w:val="008F6B97"/>
    <w:rsid w:val="008F7818"/>
    <w:rsid w:val="00900127"/>
    <w:rsid w:val="00901B23"/>
    <w:rsid w:val="00905619"/>
    <w:rsid w:val="00905FBF"/>
    <w:rsid w:val="00916950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D9"/>
    <w:rsid w:val="00940837"/>
    <w:rsid w:val="00941670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65C8E"/>
    <w:rsid w:val="00970AD6"/>
    <w:rsid w:val="00975769"/>
    <w:rsid w:val="00975A15"/>
    <w:rsid w:val="0098002D"/>
    <w:rsid w:val="00980DBB"/>
    <w:rsid w:val="00984A7C"/>
    <w:rsid w:val="009878C4"/>
    <w:rsid w:val="00987E4E"/>
    <w:rsid w:val="009927D5"/>
    <w:rsid w:val="00993730"/>
    <w:rsid w:val="009975C6"/>
    <w:rsid w:val="009975F0"/>
    <w:rsid w:val="009A34AD"/>
    <w:rsid w:val="009A3D50"/>
    <w:rsid w:val="009A56FA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6EB6"/>
    <w:rsid w:val="009E7250"/>
    <w:rsid w:val="009E74A0"/>
    <w:rsid w:val="009F499B"/>
    <w:rsid w:val="009F619F"/>
    <w:rsid w:val="009F61CE"/>
    <w:rsid w:val="00A034FB"/>
    <w:rsid w:val="00A03A7D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35C7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2C1"/>
    <w:rsid w:val="00A5566C"/>
    <w:rsid w:val="00A56365"/>
    <w:rsid w:val="00A57671"/>
    <w:rsid w:val="00A57CD6"/>
    <w:rsid w:val="00A60058"/>
    <w:rsid w:val="00A600BB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0DF0"/>
    <w:rsid w:val="00AD13B3"/>
    <w:rsid w:val="00AD2227"/>
    <w:rsid w:val="00AD29B8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19E"/>
    <w:rsid w:val="00B022F8"/>
    <w:rsid w:val="00B039C3"/>
    <w:rsid w:val="00B04B2A"/>
    <w:rsid w:val="00B056AE"/>
    <w:rsid w:val="00B05BC3"/>
    <w:rsid w:val="00B05D3F"/>
    <w:rsid w:val="00B11451"/>
    <w:rsid w:val="00B140E7"/>
    <w:rsid w:val="00B20D0E"/>
    <w:rsid w:val="00B21133"/>
    <w:rsid w:val="00B252D1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E9F"/>
    <w:rsid w:val="00B43FD8"/>
    <w:rsid w:val="00B45417"/>
    <w:rsid w:val="00B45C2A"/>
    <w:rsid w:val="00B46CCC"/>
    <w:rsid w:val="00B51833"/>
    <w:rsid w:val="00B53B25"/>
    <w:rsid w:val="00B61098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58"/>
    <w:rsid w:val="00B82A20"/>
    <w:rsid w:val="00B834D1"/>
    <w:rsid w:val="00B842DF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970B1"/>
    <w:rsid w:val="00B97AD6"/>
    <w:rsid w:val="00BA0AD5"/>
    <w:rsid w:val="00BA2522"/>
    <w:rsid w:val="00BA383C"/>
    <w:rsid w:val="00BA43AB"/>
    <w:rsid w:val="00BA473D"/>
    <w:rsid w:val="00BA664D"/>
    <w:rsid w:val="00BB1029"/>
    <w:rsid w:val="00BB12FC"/>
    <w:rsid w:val="00BB2C48"/>
    <w:rsid w:val="00BB41BC"/>
    <w:rsid w:val="00BC1253"/>
    <w:rsid w:val="00BC19BB"/>
    <w:rsid w:val="00BC1A81"/>
    <w:rsid w:val="00BC43F8"/>
    <w:rsid w:val="00BC489C"/>
    <w:rsid w:val="00BC6599"/>
    <w:rsid w:val="00BC7271"/>
    <w:rsid w:val="00BC7F10"/>
    <w:rsid w:val="00BD1A20"/>
    <w:rsid w:val="00BD70FF"/>
    <w:rsid w:val="00BD78D6"/>
    <w:rsid w:val="00BD79BC"/>
    <w:rsid w:val="00BD7EDE"/>
    <w:rsid w:val="00BE16AD"/>
    <w:rsid w:val="00BE1A67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16A6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4B97"/>
    <w:rsid w:val="00C45578"/>
    <w:rsid w:val="00C46197"/>
    <w:rsid w:val="00C47B97"/>
    <w:rsid w:val="00C527D6"/>
    <w:rsid w:val="00C55745"/>
    <w:rsid w:val="00C55892"/>
    <w:rsid w:val="00C566EF"/>
    <w:rsid w:val="00C56946"/>
    <w:rsid w:val="00C56E8D"/>
    <w:rsid w:val="00C57003"/>
    <w:rsid w:val="00C64358"/>
    <w:rsid w:val="00C6550D"/>
    <w:rsid w:val="00C6643A"/>
    <w:rsid w:val="00C703D4"/>
    <w:rsid w:val="00C70EBC"/>
    <w:rsid w:val="00C71099"/>
    <w:rsid w:val="00C72826"/>
    <w:rsid w:val="00C729F2"/>
    <w:rsid w:val="00C72E1E"/>
    <w:rsid w:val="00C765FC"/>
    <w:rsid w:val="00C76FDB"/>
    <w:rsid w:val="00C8056E"/>
    <w:rsid w:val="00C81680"/>
    <w:rsid w:val="00C8737A"/>
    <w:rsid w:val="00C915FA"/>
    <w:rsid w:val="00C947D4"/>
    <w:rsid w:val="00C95294"/>
    <w:rsid w:val="00C97AAF"/>
    <w:rsid w:val="00CA04C3"/>
    <w:rsid w:val="00CA265C"/>
    <w:rsid w:val="00CA35FC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58BA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429E"/>
    <w:rsid w:val="00CE62E9"/>
    <w:rsid w:val="00CE6C93"/>
    <w:rsid w:val="00CF1F82"/>
    <w:rsid w:val="00CF3254"/>
    <w:rsid w:val="00CF3B7E"/>
    <w:rsid w:val="00CF4082"/>
    <w:rsid w:val="00D01E8C"/>
    <w:rsid w:val="00D1293A"/>
    <w:rsid w:val="00D13AE1"/>
    <w:rsid w:val="00D1480A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164"/>
    <w:rsid w:val="00D43C51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66750"/>
    <w:rsid w:val="00D72457"/>
    <w:rsid w:val="00D81F17"/>
    <w:rsid w:val="00D821DB"/>
    <w:rsid w:val="00D8276E"/>
    <w:rsid w:val="00D8470D"/>
    <w:rsid w:val="00D86D57"/>
    <w:rsid w:val="00D87E3B"/>
    <w:rsid w:val="00D90DD5"/>
    <w:rsid w:val="00D913C3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5344"/>
    <w:rsid w:val="00DB6EAE"/>
    <w:rsid w:val="00DC0DD6"/>
    <w:rsid w:val="00DC10C6"/>
    <w:rsid w:val="00DC32CA"/>
    <w:rsid w:val="00DC37D3"/>
    <w:rsid w:val="00DC6774"/>
    <w:rsid w:val="00DC686B"/>
    <w:rsid w:val="00DD0923"/>
    <w:rsid w:val="00DD4495"/>
    <w:rsid w:val="00DD459C"/>
    <w:rsid w:val="00DD5EB4"/>
    <w:rsid w:val="00DD6B70"/>
    <w:rsid w:val="00DE0725"/>
    <w:rsid w:val="00DE1673"/>
    <w:rsid w:val="00DE2E5C"/>
    <w:rsid w:val="00DE6546"/>
    <w:rsid w:val="00DE6719"/>
    <w:rsid w:val="00DF02DC"/>
    <w:rsid w:val="00DF05D7"/>
    <w:rsid w:val="00DF13FA"/>
    <w:rsid w:val="00DF60E9"/>
    <w:rsid w:val="00DF6D95"/>
    <w:rsid w:val="00DF7FD8"/>
    <w:rsid w:val="00E033BD"/>
    <w:rsid w:val="00E039D8"/>
    <w:rsid w:val="00E11531"/>
    <w:rsid w:val="00E14E87"/>
    <w:rsid w:val="00E17CAC"/>
    <w:rsid w:val="00E21664"/>
    <w:rsid w:val="00E30FE5"/>
    <w:rsid w:val="00E31B1F"/>
    <w:rsid w:val="00E31F55"/>
    <w:rsid w:val="00E324CD"/>
    <w:rsid w:val="00E330C6"/>
    <w:rsid w:val="00E34355"/>
    <w:rsid w:val="00E34E27"/>
    <w:rsid w:val="00E44112"/>
    <w:rsid w:val="00E475CA"/>
    <w:rsid w:val="00E52729"/>
    <w:rsid w:val="00E533F6"/>
    <w:rsid w:val="00E5561B"/>
    <w:rsid w:val="00E56897"/>
    <w:rsid w:val="00E57256"/>
    <w:rsid w:val="00E60417"/>
    <w:rsid w:val="00E61AA8"/>
    <w:rsid w:val="00E628B9"/>
    <w:rsid w:val="00E63371"/>
    <w:rsid w:val="00E63E21"/>
    <w:rsid w:val="00E67CBC"/>
    <w:rsid w:val="00E72840"/>
    <w:rsid w:val="00E75CF3"/>
    <w:rsid w:val="00E812C0"/>
    <w:rsid w:val="00E85ACE"/>
    <w:rsid w:val="00E872C3"/>
    <w:rsid w:val="00E8730D"/>
    <w:rsid w:val="00E873E0"/>
    <w:rsid w:val="00E908C9"/>
    <w:rsid w:val="00E90E3A"/>
    <w:rsid w:val="00E91051"/>
    <w:rsid w:val="00E92853"/>
    <w:rsid w:val="00E96037"/>
    <w:rsid w:val="00EA06B6"/>
    <w:rsid w:val="00EA1998"/>
    <w:rsid w:val="00EA281D"/>
    <w:rsid w:val="00EA37DA"/>
    <w:rsid w:val="00EA39C3"/>
    <w:rsid w:val="00EA3D44"/>
    <w:rsid w:val="00EA52E6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27AC1"/>
    <w:rsid w:val="00F32BCD"/>
    <w:rsid w:val="00F33088"/>
    <w:rsid w:val="00F350F1"/>
    <w:rsid w:val="00F3543E"/>
    <w:rsid w:val="00F40A84"/>
    <w:rsid w:val="00F43B48"/>
    <w:rsid w:val="00F44146"/>
    <w:rsid w:val="00F45513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2AB8"/>
    <w:rsid w:val="00F662D0"/>
    <w:rsid w:val="00F675EA"/>
    <w:rsid w:val="00F67D24"/>
    <w:rsid w:val="00F70EF8"/>
    <w:rsid w:val="00F71CED"/>
    <w:rsid w:val="00F72F85"/>
    <w:rsid w:val="00F73870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74B6"/>
    <w:rsid w:val="00F91DD1"/>
    <w:rsid w:val="00F93553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A6782"/>
    <w:rsid w:val="00FB0000"/>
    <w:rsid w:val="00FB04AE"/>
    <w:rsid w:val="00FB2D15"/>
    <w:rsid w:val="00FB566F"/>
    <w:rsid w:val="00FB6011"/>
    <w:rsid w:val="00FB66C0"/>
    <w:rsid w:val="00FC0F86"/>
    <w:rsid w:val="00FC107C"/>
    <w:rsid w:val="00FC1306"/>
    <w:rsid w:val="00FC5673"/>
    <w:rsid w:val="00FD08D1"/>
    <w:rsid w:val="00FD0B54"/>
    <w:rsid w:val="00FD399E"/>
    <w:rsid w:val="00FD3BEE"/>
    <w:rsid w:val="00FD46CB"/>
    <w:rsid w:val="00FE0B26"/>
    <w:rsid w:val="00FE170A"/>
    <w:rsid w:val="00FE1DBE"/>
    <w:rsid w:val="00FE31CD"/>
    <w:rsid w:val="00FE39E5"/>
    <w:rsid w:val="00FE45F1"/>
    <w:rsid w:val="00FE5B0F"/>
    <w:rsid w:val="00FE7CA6"/>
    <w:rsid w:val="00FF2FF5"/>
    <w:rsid w:val="00FF6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BC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D5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zh-hans/%E5%8F%AF%E6%8C%81%E7%BB%AD%E6%80%A7%E5%8F%91%E5%B1%95" TargetMode="External"/><Relationship Id="rId18" Type="http://schemas.openxmlformats.org/officeDocument/2006/relationships/image" Target="media/image2.png"/><Relationship Id="rId26" Type="http://schemas.openxmlformats.org/officeDocument/2006/relationships/hyperlink" Target="https://www.linkedin.com/company/kraiburg-tpe/?originalSubdomain=de" TargetMode="External"/><Relationship Id="rId21" Type="http://schemas.openxmlformats.org/officeDocument/2006/relationships/image" Target="media/image3.png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zh-hans/injection-molding-process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image" Target="media/image5.pn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hyperlink" Target="https://www.kraiburg-tpe.com/de/news" TargetMode="External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zh-hans/%E7%83%AD%E5%A1%91%E5%AE%9DK" TargetMode="External"/><Relationship Id="rId24" Type="http://schemas.openxmlformats.org/officeDocument/2006/relationships/hyperlink" Target="https://blog.naver.com/kraiburgtpe_2015" TargetMode="External"/><Relationship Id="rId32" Type="http://schemas.openxmlformats.org/officeDocument/2006/relationships/image" Target="media/image9.png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zh-hant/%E5%87%B1%E6%9F%8F%E8%86%A0%E5%AF%B6%E9%80%8F%E9%81%8E%E5%89%B5%E6%96%B0TPE%E8%A7%A3%E6%B1%BA%E6%96%B9%E6%A1%88%E6%8F%90%E5%8D%87%E6%99%BA%E6%85%A7%E5%9E%8B%E6%B0%B4%E7%93%B6%E7%9A%84%E5%8A%9F%E8%83%BD" TargetMode="External"/><Relationship Id="rId23" Type="http://schemas.openxmlformats.org/officeDocument/2006/relationships/image" Target="media/image4.png"/><Relationship Id="rId28" Type="http://schemas.openxmlformats.org/officeDocument/2006/relationships/hyperlink" Target="https://www.youtube.com/channel/UCG71Bdw9bBMMwKr13-qFaPQ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zh-hans/node/613" TargetMode="External"/><Relationship Id="rId31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zh-hant/%E5%87%B1%E6%9F%8F%E8%86%A0%E5%AF%B6%E9%80%8F%E9%81%8E%E5%89%B5%E6%96%B0-TPE-%E6%9D%90%E6%96%99%E6%8F%90%E5%8D%87%E6%99%BA%E6%85%A7%E9%A3%B2%E6%B0%B4%E6%A9%9F%E7%9A%84%E6%80%A7%E8%83%BD" TargetMode="External"/><Relationship Id="rId22" Type="http://schemas.openxmlformats.org/officeDocument/2006/relationships/hyperlink" Target="https://www.kraiburg-tpe.com/en/wechat" TargetMode="External"/><Relationship Id="rId27" Type="http://schemas.openxmlformats.org/officeDocument/2006/relationships/image" Target="media/image6.png"/><Relationship Id="rId30" Type="http://schemas.openxmlformats.org/officeDocument/2006/relationships/hyperlink" Target="https://i.youku.com/i/UMTYxNTExNTgzNg==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325FF0-F051-49F5-925E-01511EC74F77}"/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483</Words>
  <Characters>2755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23</cp:revision>
  <dcterms:created xsi:type="dcterms:W3CDTF">2026-07-02T08:36:00Z</dcterms:created>
  <dcterms:modified xsi:type="dcterms:W3CDTF">2026-07-28T07:44:00Z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